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FC311" w14:textId="295CB251" w:rsidR="002F65E7" w:rsidRDefault="002F65E7" w:rsidP="00DF286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I.C.S. “A. MANZONI”</w:t>
      </w:r>
    </w:p>
    <w:p w14:paraId="6C8CAF31" w14:textId="77777777" w:rsidR="002F65E7" w:rsidRDefault="002F65E7" w:rsidP="00DF2868">
      <w:pPr>
        <w:jc w:val="center"/>
        <w:rPr>
          <w:rFonts w:ascii="Arial" w:hAnsi="Arial" w:cs="Arial"/>
          <w:sz w:val="28"/>
          <w:szCs w:val="28"/>
        </w:rPr>
      </w:pPr>
    </w:p>
    <w:p w14:paraId="6B5BADBE" w14:textId="07EB64F5" w:rsidR="00B31B01" w:rsidRPr="000437D0" w:rsidRDefault="00135ACD" w:rsidP="00DF2868">
      <w:pPr>
        <w:jc w:val="center"/>
        <w:rPr>
          <w:rFonts w:ascii="Arial" w:hAnsi="Arial" w:cs="Arial"/>
          <w:sz w:val="28"/>
          <w:szCs w:val="28"/>
        </w:rPr>
      </w:pPr>
      <w:r w:rsidRPr="000437D0">
        <w:rPr>
          <w:rFonts w:ascii="Arial" w:hAnsi="Arial" w:cs="Arial"/>
          <w:sz w:val="28"/>
          <w:szCs w:val="28"/>
        </w:rPr>
        <w:t xml:space="preserve">MANIFESTAZIONE </w:t>
      </w:r>
      <w:r w:rsidR="0094265F" w:rsidRPr="000437D0">
        <w:rPr>
          <w:rFonts w:ascii="Arial" w:hAnsi="Arial" w:cs="Arial"/>
          <w:sz w:val="28"/>
          <w:szCs w:val="28"/>
        </w:rPr>
        <w:t xml:space="preserve">INTERDISCIPLINARE </w:t>
      </w:r>
      <w:r w:rsidRPr="000437D0">
        <w:rPr>
          <w:rFonts w:ascii="Arial" w:hAnsi="Arial" w:cs="Arial"/>
          <w:sz w:val="28"/>
          <w:szCs w:val="28"/>
        </w:rPr>
        <w:t>CONTRO LA VIOLENZA SULLE DONNE</w:t>
      </w:r>
    </w:p>
    <w:p w14:paraId="62E3F783" w14:textId="77777777" w:rsidR="00DF2868" w:rsidRDefault="00DF2868" w:rsidP="000437D0">
      <w:pPr>
        <w:rPr>
          <w:rFonts w:ascii="Arial" w:hAnsi="Arial" w:cs="Arial"/>
          <w:sz w:val="28"/>
          <w:szCs w:val="28"/>
        </w:rPr>
      </w:pPr>
    </w:p>
    <w:p w14:paraId="6EC6A5F6" w14:textId="4284A96B" w:rsidR="00135ACD" w:rsidRDefault="00135ACD" w:rsidP="000437D0">
      <w:pPr>
        <w:rPr>
          <w:rFonts w:ascii="Arial" w:hAnsi="Arial" w:cs="Arial"/>
          <w:sz w:val="28"/>
          <w:szCs w:val="28"/>
        </w:rPr>
      </w:pPr>
      <w:r w:rsidRPr="000437D0">
        <w:rPr>
          <w:rFonts w:ascii="Arial" w:hAnsi="Arial" w:cs="Arial"/>
          <w:sz w:val="28"/>
          <w:szCs w:val="28"/>
        </w:rPr>
        <w:t xml:space="preserve">Venerdì 24 novembre </w:t>
      </w:r>
      <w:r w:rsidR="00DF2868">
        <w:rPr>
          <w:rFonts w:ascii="Arial" w:hAnsi="Arial" w:cs="Arial"/>
          <w:sz w:val="28"/>
          <w:szCs w:val="28"/>
        </w:rPr>
        <w:t xml:space="preserve">presso l’aula Magna del plesso di </w:t>
      </w:r>
      <w:r w:rsidRPr="000437D0">
        <w:rPr>
          <w:rFonts w:ascii="Arial" w:hAnsi="Arial" w:cs="Arial"/>
          <w:sz w:val="28"/>
          <w:szCs w:val="28"/>
        </w:rPr>
        <w:t>Faicchio</w:t>
      </w:r>
      <w:r w:rsidR="00DF2868">
        <w:rPr>
          <w:rFonts w:ascii="Arial" w:hAnsi="Arial" w:cs="Arial"/>
          <w:sz w:val="28"/>
          <w:szCs w:val="28"/>
        </w:rPr>
        <w:t>, “G. Pascale”</w:t>
      </w:r>
      <w:r w:rsidR="00C537BC">
        <w:rPr>
          <w:rFonts w:ascii="Arial" w:hAnsi="Arial" w:cs="Arial"/>
          <w:sz w:val="28"/>
          <w:szCs w:val="28"/>
        </w:rPr>
        <w:t xml:space="preserve"> ore 10:30.</w:t>
      </w:r>
    </w:p>
    <w:p w14:paraId="5E63357C" w14:textId="77777777" w:rsidR="000437D0" w:rsidRDefault="000437D0" w:rsidP="000437D0">
      <w:pPr>
        <w:rPr>
          <w:rFonts w:ascii="Arial" w:hAnsi="Arial" w:cs="Arial"/>
          <w:sz w:val="28"/>
          <w:szCs w:val="28"/>
        </w:rPr>
      </w:pPr>
    </w:p>
    <w:p w14:paraId="083AC361" w14:textId="77777777" w:rsidR="000437D0" w:rsidRPr="000437D0" w:rsidRDefault="000437D0" w:rsidP="000437D0">
      <w:pPr>
        <w:rPr>
          <w:rFonts w:ascii="Arial" w:hAnsi="Arial" w:cs="Arial"/>
          <w:sz w:val="28"/>
          <w:szCs w:val="28"/>
        </w:rPr>
      </w:pPr>
    </w:p>
    <w:p w14:paraId="3B928C7E" w14:textId="394F800C" w:rsidR="00135ACD" w:rsidRPr="000437D0" w:rsidRDefault="00135ACD" w:rsidP="000437D0">
      <w:pPr>
        <w:spacing w:line="360" w:lineRule="auto"/>
        <w:rPr>
          <w:rFonts w:ascii="Arial" w:hAnsi="Arial" w:cs="Arial"/>
          <w:sz w:val="28"/>
          <w:szCs w:val="28"/>
        </w:rPr>
      </w:pPr>
      <w:r w:rsidRPr="000437D0">
        <w:rPr>
          <w:rFonts w:ascii="Arial" w:hAnsi="Arial" w:cs="Arial"/>
          <w:sz w:val="28"/>
          <w:szCs w:val="28"/>
        </w:rPr>
        <w:t xml:space="preserve">Nell’ambito della didattica orientativa </w:t>
      </w:r>
      <w:r w:rsidR="00DF2868">
        <w:rPr>
          <w:rFonts w:ascii="Arial" w:hAnsi="Arial" w:cs="Arial"/>
          <w:sz w:val="28"/>
          <w:szCs w:val="28"/>
        </w:rPr>
        <w:t xml:space="preserve">nella classe 2 A del plesso di Faicchio </w:t>
      </w:r>
      <w:r w:rsidRPr="000437D0">
        <w:rPr>
          <w:rFonts w:ascii="Arial" w:hAnsi="Arial" w:cs="Arial"/>
          <w:sz w:val="28"/>
          <w:szCs w:val="28"/>
        </w:rPr>
        <w:t xml:space="preserve">sono stai condotti diversi laboratori multidisciplinari incentrati sulla parità di genere, sul rispetto dell’altro e sulla violenza sulle donne. In particolare gli alunni hanno avuto occasione di riflettere su un fenomeno dilagante e </w:t>
      </w:r>
      <w:r w:rsidR="00917390">
        <w:rPr>
          <w:rFonts w:ascii="Arial" w:hAnsi="Arial" w:cs="Arial"/>
          <w:sz w:val="28"/>
          <w:szCs w:val="28"/>
        </w:rPr>
        <w:t xml:space="preserve">purtroppo </w:t>
      </w:r>
      <w:r w:rsidRPr="000437D0">
        <w:rPr>
          <w:rFonts w:ascii="Arial" w:hAnsi="Arial" w:cs="Arial"/>
          <w:sz w:val="28"/>
          <w:szCs w:val="28"/>
        </w:rPr>
        <w:t xml:space="preserve">attuale come il femminicidio. </w:t>
      </w:r>
    </w:p>
    <w:p w14:paraId="092A7F10" w14:textId="2E50D5DD" w:rsidR="00135ACD" w:rsidRDefault="00135ACD" w:rsidP="000437D0">
      <w:pPr>
        <w:spacing w:line="360" w:lineRule="auto"/>
        <w:rPr>
          <w:rFonts w:ascii="Arial" w:hAnsi="Arial" w:cs="Arial"/>
          <w:sz w:val="28"/>
          <w:szCs w:val="28"/>
        </w:rPr>
      </w:pPr>
      <w:r w:rsidRPr="000437D0">
        <w:rPr>
          <w:rFonts w:ascii="Arial" w:hAnsi="Arial" w:cs="Arial"/>
          <w:sz w:val="28"/>
          <w:szCs w:val="28"/>
        </w:rPr>
        <w:t>Gli alunni sono stati coinvolti in letture, ricerche e approfondimento di fatti di cronaca. Queste attività vogliono concludersi con una manifestazione in occasione della giornata dedicata alle vittime di femminicidio. Questo contributo, che vedrà la partecipazione degli studenti e il coinvolgimento delle famiglie</w:t>
      </w:r>
      <w:r w:rsidR="00DF2868">
        <w:rPr>
          <w:rFonts w:ascii="Arial" w:hAnsi="Arial" w:cs="Arial"/>
          <w:sz w:val="28"/>
          <w:szCs w:val="28"/>
        </w:rPr>
        <w:t xml:space="preserve">, </w:t>
      </w:r>
      <w:r w:rsidRPr="000437D0">
        <w:rPr>
          <w:rFonts w:ascii="Arial" w:hAnsi="Arial" w:cs="Arial"/>
          <w:sz w:val="28"/>
          <w:szCs w:val="28"/>
        </w:rPr>
        <w:t xml:space="preserve"> </w:t>
      </w:r>
      <w:r w:rsidR="00B94839" w:rsidRPr="000437D0">
        <w:rPr>
          <w:rFonts w:ascii="Arial" w:hAnsi="Arial" w:cs="Arial"/>
          <w:sz w:val="28"/>
          <w:szCs w:val="28"/>
        </w:rPr>
        <w:t xml:space="preserve">si </w:t>
      </w:r>
      <w:r w:rsidR="00090EC9">
        <w:rPr>
          <w:rFonts w:ascii="Arial" w:hAnsi="Arial" w:cs="Arial"/>
          <w:sz w:val="28"/>
          <w:szCs w:val="28"/>
        </w:rPr>
        <w:t>configura come momento concreto</w:t>
      </w:r>
      <w:r w:rsidR="00B94839" w:rsidRPr="000437D0">
        <w:rPr>
          <w:rFonts w:ascii="Arial" w:hAnsi="Arial" w:cs="Arial"/>
          <w:sz w:val="28"/>
          <w:szCs w:val="28"/>
        </w:rPr>
        <w:t xml:space="preserve"> di un  processo di sensibilizzazione volto</w:t>
      </w:r>
      <w:r w:rsidR="0049025E" w:rsidRPr="000437D0">
        <w:rPr>
          <w:rFonts w:ascii="Arial" w:hAnsi="Arial" w:cs="Arial"/>
          <w:sz w:val="28"/>
          <w:szCs w:val="28"/>
        </w:rPr>
        <w:t xml:space="preserve"> a promuovere </w:t>
      </w:r>
      <w:r w:rsidR="000437D0">
        <w:rPr>
          <w:rFonts w:ascii="Arial" w:hAnsi="Arial" w:cs="Arial"/>
          <w:sz w:val="28"/>
          <w:szCs w:val="28"/>
        </w:rPr>
        <w:t xml:space="preserve">la cultura del rispetto, l’educazione alle relazioni e alla parità fra uomo e donna. </w:t>
      </w:r>
    </w:p>
    <w:p w14:paraId="065D9628" w14:textId="77777777" w:rsidR="004A05CF" w:rsidRDefault="004A05CF" w:rsidP="000437D0">
      <w:pPr>
        <w:spacing w:line="360" w:lineRule="auto"/>
        <w:rPr>
          <w:rFonts w:ascii="Arial" w:hAnsi="Arial" w:cs="Arial"/>
          <w:sz w:val="28"/>
          <w:szCs w:val="28"/>
        </w:rPr>
      </w:pPr>
    </w:p>
    <w:p w14:paraId="72AFCEC2" w14:textId="77777777" w:rsidR="004A05CF" w:rsidRDefault="004A05CF" w:rsidP="004A05CF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Referente di Istituto della Didattica Orientativa </w:t>
      </w:r>
    </w:p>
    <w:p w14:paraId="48E560FA" w14:textId="4FD67E15" w:rsidR="00DF2868" w:rsidRDefault="004A05CF" w:rsidP="004A05CF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 Coordinatrice della classe 2°A  Faicchio,</w:t>
      </w:r>
    </w:p>
    <w:p w14:paraId="2FC99D46" w14:textId="12E37C6C" w:rsidR="004A05CF" w:rsidRPr="000437D0" w:rsidRDefault="004A05CF" w:rsidP="004A05CF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prof.ssa Antonella Gisondi</w:t>
      </w:r>
    </w:p>
    <w:sectPr w:rsidR="004A05CF" w:rsidRPr="000437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ACD"/>
    <w:rsid w:val="000437D0"/>
    <w:rsid w:val="00090EC9"/>
    <w:rsid w:val="00135ACD"/>
    <w:rsid w:val="002F65E7"/>
    <w:rsid w:val="0049025E"/>
    <w:rsid w:val="004A05CF"/>
    <w:rsid w:val="00917390"/>
    <w:rsid w:val="0094265F"/>
    <w:rsid w:val="00B31B01"/>
    <w:rsid w:val="00B94839"/>
    <w:rsid w:val="00C537BC"/>
    <w:rsid w:val="00D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7656"/>
  <w15:chartTrackingRefBased/>
  <w15:docId w15:val="{1660A2A5-D07E-4A5C-AE6C-BA618BE6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Gisondi</dc:creator>
  <cp:keywords/>
  <dc:description/>
  <cp:lastModifiedBy>Antonella Gisondi</cp:lastModifiedBy>
  <cp:revision>11</cp:revision>
  <dcterms:created xsi:type="dcterms:W3CDTF">2023-11-20T15:56:00Z</dcterms:created>
  <dcterms:modified xsi:type="dcterms:W3CDTF">2023-11-21T14:06:00Z</dcterms:modified>
</cp:coreProperties>
</file>