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BCA5" w14:textId="77777777" w:rsidR="00A430FC" w:rsidRDefault="00A430FC" w:rsidP="00A430FC"/>
    <w:p w14:paraId="6EDFFBC4" w14:textId="3805A411" w:rsidR="003C4D29" w:rsidRDefault="003C4D29" w:rsidP="003C4D2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RICHIESTA ATTRIBUZIONI INCARICO ANIMATORE DIGITALE</w:t>
      </w:r>
    </w:p>
    <w:p w14:paraId="70D1D407" w14:textId="77777777" w:rsidR="003C4D29" w:rsidRDefault="003C4D29" w:rsidP="003C4D29">
      <w:pPr>
        <w:pStyle w:val="Default"/>
        <w:rPr>
          <w:b/>
          <w:bCs/>
          <w:sz w:val="22"/>
          <w:szCs w:val="22"/>
        </w:rPr>
      </w:pPr>
    </w:p>
    <w:p w14:paraId="1C268AF3" w14:textId="112BB217" w:rsidR="003C4D29" w:rsidRPr="003C4D29" w:rsidRDefault="003C4D29" w:rsidP="003C4D29">
      <w:pPr>
        <w:pStyle w:val="Default"/>
        <w:jc w:val="right"/>
      </w:pPr>
      <w:r w:rsidRPr="003C4D29">
        <w:t xml:space="preserve">Al Dirigente Scolastico </w:t>
      </w:r>
    </w:p>
    <w:p w14:paraId="3035DA76" w14:textId="77777777" w:rsidR="003C4D29" w:rsidRPr="003C4D29" w:rsidRDefault="003C4D29" w:rsidP="003C4D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dell’I.C. “A. Manzoni </w:t>
      </w:r>
    </w:p>
    <w:p w14:paraId="14E8E0E6" w14:textId="0A412931" w:rsidR="003C4D29" w:rsidRPr="003C4D29" w:rsidRDefault="003C4D29" w:rsidP="003C4D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di Amorosi </w:t>
      </w:r>
    </w:p>
    <w:p w14:paraId="7503E0FA" w14:textId="77777777" w:rsidR="003C4D29" w:rsidRDefault="003C4D29" w:rsidP="003C4D29">
      <w:pPr>
        <w:jc w:val="right"/>
      </w:pPr>
    </w:p>
    <w:p w14:paraId="4F4B5F95" w14:textId="79E99748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Richiesta attribuzione incarico Animatore Digitale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EB671" w14:textId="6A79E709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Richiesta attribuzione incarico animatore digitale per il triennio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9C252" w14:textId="50BD7D93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Il/La sottoscritto/a _________________________ nato/a a ___________________ il___________________ in servizio presso codesto Istituto in qualità di docente a T.I. per la disciplina _________________________ ai sensi della normativa vigente e sulla base di quanto deliberato dal Collegio Docenti del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C4D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C4D2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30C99C" w14:textId="108749A5" w:rsidR="003C4D29" w:rsidRPr="003C4D29" w:rsidRDefault="003C4D29" w:rsidP="003C4D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CHIEDE</w:t>
      </w:r>
    </w:p>
    <w:p w14:paraId="3DB34F65" w14:textId="63897DF1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di partecipare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3C4D29">
        <w:rPr>
          <w:rFonts w:ascii="Times New Roman" w:hAnsi="Times New Roman" w:cs="Times New Roman"/>
          <w:sz w:val="24"/>
          <w:szCs w:val="24"/>
        </w:rPr>
        <w:t xml:space="preserve">l’individuazione dell’Animatore Digitale. </w:t>
      </w:r>
    </w:p>
    <w:p w14:paraId="22F9BAEC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nel caso di dichiarazioni mendaci, dichiara sotto la propria responsabilità: </w:t>
      </w:r>
    </w:p>
    <w:p w14:paraId="6184B26B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 di essere di ruolo e, in caso di incarico, disponibile a permanere nell’istituto per il triennio di riferimento; </w:t>
      </w:r>
    </w:p>
    <w:p w14:paraId="3ABDA609" w14:textId="5F8CBF8C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 di impegnarsi a realizzare quanto richiesto</w:t>
      </w:r>
      <w:r>
        <w:rPr>
          <w:rFonts w:ascii="Times New Roman" w:hAnsi="Times New Roman" w:cs="Times New Roman"/>
          <w:sz w:val="24"/>
          <w:szCs w:val="24"/>
        </w:rPr>
        <w:t xml:space="preserve"> dai compiti dell’animatore digitale</w:t>
      </w:r>
      <w:r w:rsidRPr="003C4D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978814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 di essere disponibile a ricoprire l’incarico in orario aggiuntivo; </w:t>
      </w:r>
    </w:p>
    <w:p w14:paraId="084C34D2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 di essere in possesso dei titoli indicati nel curriculum vitae; </w:t>
      </w:r>
    </w:p>
    <w:p w14:paraId="6E930FB0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 di impegnarsi a partecipare ad iniziative di formazione eventualmente proposte. </w:t>
      </w:r>
    </w:p>
    <w:p w14:paraId="567AB2B9" w14:textId="77777777" w:rsidR="003C4D29" w:rsidRDefault="003C4D29" w:rsidP="003C4D29">
      <w:pPr>
        <w:jc w:val="right"/>
      </w:pPr>
    </w:p>
    <w:p w14:paraId="7F643BA6" w14:textId="02884B0E" w:rsid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4D29">
        <w:rPr>
          <w:rFonts w:ascii="Times New Roman" w:hAnsi="Times New Roman" w:cs="Times New Roman"/>
          <w:sz w:val="24"/>
          <w:szCs w:val="24"/>
        </w:rPr>
        <w:t>ichiara, altresì, di essere in possesso dei seguenti titoli richiesti, che trovano puntuale riscontro nel curriculum allegato: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2349"/>
        <w:gridCol w:w="1819"/>
        <w:gridCol w:w="1828"/>
        <w:gridCol w:w="1747"/>
      </w:tblGrid>
      <w:tr w:rsidR="003C4D29" w14:paraId="796C396F" w14:textId="77777777" w:rsidTr="000874C9">
        <w:tc>
          <w:tcPr>
            <w:tcW w:w="1898" w:type="dxa"/>
          </w:tcPr>
          <w:p w14:paraId="2863EAF7" w14:textId="77777777" w:rsidR="003C4D29" w:rsidRDefault="003C4D29" w:rsidP="000874C9"/>
        </w:tc>
        <w:tc>
          <w:tcPr>
            <w:tcW w:w="2263" w:type="dxa"/>
          </w:tcPr>
          <w:p w14:paraId="1C39D72E" w14:textId="77777777" w:rsidR="003C4D29" w:rsidRPr="00DE2C6C" w:rsidRDefault="003C4D29" w:rsidP="000874C9"/>
        </w:tc>
        <w:tc>
          <w:tcPr>
            <w:tcW w:w="1843" w:type="dxa"/>
          </w:tcPr>
          <w:p w14:paraId="7200C431" w14:textId="77777777" w:rsidR="003C4D29" w:rsidRDefault="003C4D29" w:rsidP="000874C9"/>
        </w:tc>
        <w:tc>
          <w:tcPr>
            <w:tcW w:w="1850" w:type="dxa"/>
          </w:tcPr>
          <w:p w14:paraId="22738CC1" w14:textId="77777777" w:rsidR="003C4D29" w:rsidRDefault="003C4D29" w:rsidP="000874C9"/>
        </w:tc>
        <w:tc>
          <w:tcPr>
            <w:tcW w:w="1774" w:type="dxa"/>
          </w:tcPr>
          <w:p w14:paraId="45EB92D1" w14:textId="77777777" w:rsidR="003C4D29" w:rsidRDefault="003C4D29" w:rsidP="000874C9">
            <w:r>
              <w:t xml:space="preserve">A cura del candidato con indicazione del punto nel Curriculum vitae </w:t>
            </w:r>
          </w:p>
        </w:tc>
      </w:tr>
      <w:tr w:rsidR="003C4D29" w14:paraId="20CE6EB3" w14:textId="77777777" w:rsidTr="000874C9">
        <w:tc>
          <w:tcPr>
            <w:tcW w:w="1898" w:type="dxa"/>
            <w:vMerge w:val="restart"/>
          </w:tcPr>
          <w:p w14:paraId="47E44B8A" w14:textId="77777777" w:rsidR="003C4D29" w:rsidRDefault="003C4D29" w:rsidP="000874C9">
            <w:r>
              <w:t>TITOLI</w:t>
            </w:r>
          </w:p>
          <w:p w14:paraId="1C32BC7C" w14:textId="77777777" w:rsidR="003C4D29" w:rsidRDefault="003C4D29" w:rsidP="000874C9">
            <w:r>
              <w:t>CULTURALI</w:t>
            </w:r>
          </w:p>
        </w:tc>
        <w:tc>
          <w:tcPr>
            <w:tcW w:w="2263" w:type="dxa"/>
            <w:vMerge w:val="restart"/>
          </w:tcPr>
          <w:p w14:paraId="6175A23C" w14:textId="77777777" w:rsidR="003C4D29" w:rsidRDefault="003C4D29" w:rsidP="000874C9">
            <w:r w:rsidRPr="00DE2C6C">
              <w:t>Laurea</w:t>
            </w:r>
          </w:p>
        </w:tc>
        <w:tc>
          <w:tcPr>
            <w:tcW w:w="1843" w:type="dxa"/>
          </w:tcPr>
          <w:p w14:paraId="78DDB2AF" w14:textId="77777777" w:rsidR="003C4D29" w:rsidRDefault="003C4D29" w:rsidP="000874C9">
            <w:r>
              <w:t>110 e lode</w:t>
            </w:r>
          </w:p>
        </w:tc>
        <w:tc>
          <w:tcPr>
            <w:tcW w:w="1850" w:type="dxa"/>
          </w:tcPr>
          <w:p w14:paraId="6C1CCA13" w14:textId="77777777" w:rsidR="003C4D29" w:rsidRDefault="003C4D29" w:rsidP="000874C9">
            <w:r>
              <w:t>10 punti</w:t>
            </w:r>
          </w:p>
        </w:tc>
        <w:tc>
          <w:tcPr>
            <w:tcW w:w="1774" w:type="dxa"/>
          </w:tcPr>
          <w:p w14:paraId="27812753" w14:textId="77777777" w:rsidR="003C4D29" w:rsidRDefault="003C4D29" w:rsidP="000874C9"/>
        </w:tc>
      </w:tr>
      <w:tr w:rsidR="003C4D29" w14:paraId="6C31C813" w14:textId="77777777" w:rsidTr="000874C9">
        <w:tc>
          <w:tcPr>
            <w:tcW w:w="1898" w:type="dxa"/>
            <w:vMerge/>
          </w:tcPr>
          <w:p w14:paraId="2A7990CF" w14:textId="77777777" w:rsidR="003C4D29" w:rsidRDefault="003C4D29" w:rsidP="000874C9"/>
        </w:tc>
        <w:tc>
          <w:tcPr>
            <w:tcW w:w="2263" w:type="dxa"/>
            <w:vMerge/>
          </w:tcPr>
          <w:p w14:paraId="14B52F7E" w14:textId="77777777" w:rsidR="003C4D29" w:rsidRPr="00DE2C6C" w:rsidRDefault="003C4D29" w:rsidP="000874C9"/>
        </w:tc>
        <w:tc>
          <w:tcPr>
            <w:tcW w:w="1843" w:type="dxa"/>
          </w:tcPr>
          <w:p w14:paraId="05EBA388" w14:textId="77777777" w:rsidR="003C4D29" w:rsidRDefault="003C4D29" w:rsidP="000874C9">
            <w:r>
              <w:t>da 105 a 110</w:t>
            </w:r>
          </w:p>
        </w:tc>
        <w:tc>
          <w:tcPr>
            <w:tcW w:w="1850" w:type="dxa"/>
          </w:tcPr>
          <w:p w14:paraId="3BED5912" w14:textId="77777777" w:rsidR="003C4D29" w:rsidRDefault="003C4D29" w:rsidP="000874C9">
            <w:r>
              <w:t>8 punti</w:t>
            </w:r>
          </w:p>
        </w:tc>
        <w:tc>
          <w:tcPr>
            <w:tcW w:w="1774" w:type="dxa"/>
          </w:tcPr>
          <w:p w14:paraId="1B7ED804" w14:textId="77777777" w:rsidR="003C4D29" w:rsidRDefault="003C4D29" w:rsidP="000874C9"/>
        </w:tc>
      </w:tr>
      <w:tr w:rsidR="003C4D29" w14:paraId="55BE29F9" w14:textId="77777777" w:rsidTr="000874C9">
        <w:tc>
          <w:tcPr>
            <w:tcW w:w="1898" w:type="dxa"/>
            <w:vMerge/>
          </w:tcPr>
          <w:p w14:paraId="4CD56AB3" w14:textId="77777777" w:rsidR="003C4D29" w:rsidRDefault="003C4D29" w:rsidP="000874C9"/>
        </w:tc>
        <w:tc>
          <w:tcPr>
            <w:tcW w:w="2263" w:type="dxa"/>
            <w:vMerge/>
          </w:tcPr>
          <w:p w14:paraId="326B4126" w14:textId="77777777" w:rsidR="003C4D29" w:rsidRPr="00DE2C6C" w:rsidRDefault="003C4D29" w:rsidP="000874C9"/>
        </w:tc>
        <w:tc>
          <w:tcPr>
            <w:tcW w:w="1843" w:type="dxa"/>
          </w:tcPr>
          <w:p w14:paraId="57AF2CC3" w14:textId="77777777" w:rsidR="003C4D29" w:rsidRDefault="003C4D29" w:rsidP="000874C9">
            <w:r>
              <w:t>da 100 a 104</w:t>
            </w:r>
          </w:p>
        </w:tc>
        <w:tc>
          <w:tcPr>
            <w:tcW w:w="1850" w:type="dxa"/>
          </w:tcPr>
          <w:p w14:paraId="76552C7F" w14:textId="77777777" w:rsidR="003C4D29" w:rsidRDefault="003C4D29" w:rsidP="000874C9">
            <w:r>
              <w:t>5 punti</w:t>
            </w:r>
          </w:p>
        </w:tc>
        <w:tc>
          <w:tcPr>
            <w:tcW w:w="1774" w:type="dxa"/>
          </w:tcPr>
          <w:p w14:paraId="3C990769" w14:textId="77777777" w:rsidR="003C4D29" w:rsidRDefault="003C4D29" w:rsidP="000874C9"/>
        </w:tc>
      </w:tr>
      <w:tr w:rsidR="003C4D29" w14:paraId="2E2363AB" w14:textId="77777777" w:rsidTr="000874C9">
        <w:tc>
          <w:tcPr>
            <w:tcW w:w="1898" w:type="dxa"/>
            <w:vMerge/>
          </w:tcPr>
          <w:p w14:paraId="7B5D25B2" w14:textId="77777777" w:rsidR="003C4D29" w:rsidRDefault="003C4D29" w:rsidP="000874C9"/>
        </w:tc>
        <w:tc>
          <w:tcPr>
            <w:tcW w:w="2263" w:type="dxa"/>
            <w:vMerge/>
          </w:tcPr>
          <w:p w14:paraId="3F7C219D" w14:textId="77777777" w:rsidR="003C4D29" w:rsidRPr="00DE2C6C" w:rsidRDefault="003C4D29" w:rsidP="000874C9"/>
        </w:tc>
        <w:tc>
          <w:tcPr>
            <w:tcW w:w="1843" w:type="dxa"/>
          </w:tcPr>
          <w:p w14:paraId="182258EF" w14:textId="77777777" w:rsidR="003C4D29" w:rsidRDefault="003C4D29" w:rsidP="000874C9">
            <w:r>
              <w:t>&lt; a 100</w:t>
            </w:r>
          </w:p>
        </w:tc>
        <w:tc>
          <w:tcPr>
            <w:tcW w:w="1850" w:type="dxa"/>
          </w:tcPr>
          <w:p w14:paraId="78BA7494" w14:textId="77777777" w:rsidR="003C4D29" w:rsidRDefault="003C4D29" w:rsidP="000874C9">
            <w:r>
              <w:t>3 punti</w:t>
            </w:r>
          </w:p>
        </w:tc>
        <w:tc>
          <w:tcPr>
            <w:tcW w:w="1774" w:type="dxa"/>
          </w:tcPr>
          <w:p w14:paraId="241754F8" w14:textId="77777777" w:rsidR="003C4D29" w:rsidRDefault="003C4D29" w:rsidP="000874C9"/>
        </w:tc>
      </w:tr>
      <w:tr w:rsidR="003C4D29" w14:paraId="6BAD3F5D" w14:textId="77777777" w:rsidTr="000874C9">
        <w:tc>
          <w:tcPr>
            <w:tcW w:w="1898" w:type="dxa"/>
            <w:vMerge/>
          </w:tcPr>
          <w:p w14:paraId="1EB36C18" w14:textId="77777777" w:rsidR="003C4D29" w:rsidRDefault="003C4D29" w:rsidP="000874C9"/>
        </w:tc>
        <w:tc>
          <w:tcPr>
            <w:tcW w:w="2263" w:type="dxa"/>
          </w:tcPr>
          <w:p w14:paraId="64468771" w14:textId="77777777" w:rsidR="003C4D29" w:rsidRDefault="003C4D29" w:rsidP="000874C9">
            <w:r w:rsidRPr="00DE2C6C">
              <w:t>Master post lauream</w:t>
            </w:r>
          </w:p>
        </w:tc>
        <w:tc>
          <w:tcPr>
            <w:tcW w:w="1843" w:type="dxa"/>
          </w:tcPr>
          <w:p w14:paraId="00C6F922" w14:textId="77777777" w:rsidR="003C4D29" w:rsidRDefault="003C4D29" w:rsidP="000874C9">
            <w:r>
              <w:t>Max 5 titoli</w:t>
            </w:r>
          </w:p>
        </w:tc>
        <w:tc>
          <w:tcPr>
            <w:tcW w:w="1850" w:type="dxa"/>
          </w:tcPr>
          <w:p w14:paraId="6C504339" w14:textId="77777777" w:rsidR="003C4D29" w:rsidRDefault="003C4D29" w:rsidP="000874C9">
            <w:r>
              <w:t>1 punto a corso</w:t>
            </w:r>
          </w:p>
        </w:tc>
        <w:tc>
          <w:tcPr>
            <w:tcW w:w="1774" w:type="dxa"/>
          </w:tcPr>
          <w:p w14:paraId="5E2FD28C" w14:textId="77777777" w:rsidR="003C4D29" w:rsidRDefault="003C4D29" w:rsidP="000874C9"/>
        </w:tc>
      </w:tr>
      <w:tr w:rsidR="003C4D29" w14:paraId="1F90C7A6" w14:textId="77777777" w:rsidTr="000874C9">
        <w:tc>
          <w:tcPr>
            <w:tcW w:w="1898" w:type="dxa"/>
            <w:vMerge w:val="restart"/>
          </w:tcPr>
          <w:p w14:paraId="7064D24F" w14:textId="77777777" w:rsidR="003C4D29" w:rsidRDefault="003C4D29" w:rsidP="000874C9">
            <w:r w:rsidRPr="00DE2C6C">
              <w:t>TITOLI PROFESSIONALI</w:t>
            </w:r>
          </w:p>
        </w:tc>
        <w:tc>
          <w:tcPr>
            <w:tcW w:w="2263" w:type="dxa"/>
          </w:tcPr>
          <w:p w14:paraId="66E526E5" w14:textId="77777777" w:rsidR="003C4D29" w:rsidRPr="00DE2C6C" w:rsidRDefault="003C4D29" w:rsidP="000874C9">
            <w:r w:rsidRPr="00DE2C6C">
              <w:t xml:space="preserve">Precedenti esperienze in PON\POR\MIUR in qualità di esperto\tutor\ referente per la </w:t>
            </w:r>
            <w:r w:rsidRPr="00DE2C6C">
              <w:lastRenderedPageBreak/>
              <w:t>valutazione\supporto operativo</w:t>
            </w:r>
          </w:p>
        </w:tc>
        <w:tc>
          <w:tcPr>
            <w:tcW w:w="1843" w:type="dxa"/>
          </w:tcPr>
          <w:p w14:paraId="00120553" w14:textId="77777777" w:rsidR="003C4D29" w:rsidRDefault="003C4D29" w:rsidP="000874C9">
            <w:r w:rsidRPr="00DE2C6C">
              <w:lastRenderedPageBreak/>
              <w:t xml:space="preserve">Si valutano al massimo 10 esperienze </w:t>
            </w:r>
          </w:p>
        </w:tc>
        <w:tc>
          <w:tcPr>
            <w:tcW w:w="1850" w:type="dxa"/>
          </w:tcPr>
          <w:p w14:paraId="4E62E45E" w14:textId="77777777" w:rsidR="003C4D29" w:rsidRDefault="003C4D29" w:rsidP="000874C9">
            <w:r w:rsidRPr="00DE2C6C">
              <w:t xml:space="preserve">2 punti per esperienza </w:t>
            </w:r>
          </w:p>
        </w:tc>
        <w:tc>
          <w:tcPr>
            <w:tcW w:w="1774" w:type="dxa"/>
          </w:tcPr>
          <w:p w14:paraId="42DFD23A" w14:textId="77777777" w:rsidR="003C4D29" w:rsidRDefault="003C4D29" w:rsidP="000874C9"/>
        </w:tc>
      </w:tr>
      <w:tr w:rsidR="003C4D29" w14:paraId="1DA947BD" w14:textId="77777777" w:rsidTr="000874C9">
        <w:tc>
          <w:tcPr>
            <w:tcW w:w="1898" w:type="dxa"/>
            <w:vMerge/>
          </w:tcPr>
          <w:p w14:paraId="1047F736" w14:textId="77777777" w:rsidR="003C4D29" w:rsidRPr="00DE2C6C" w:rsidRDefault="003C4D29" w:rsidP="000874C9"/>
        </w:tc>
        <w:tc>
          <w:tcPr>
            <w:tcW w:w="2263" w:type="dxa"/>
          </w:tcPr>
          <w:p w14:paraId="33E3862B" w14:textId="77777777" w:rsidR="003C4D29" w:rsidRPr="00DE2C6C" w:rsidRDefault="003C4D29" w:rsidP="000874C9">
            <w:r w:rsidRPr="00DE2C6C">
              <w:t xml:space="preserve">Esperienza di animatore digitale </w:t>
            </w:r>
          </w:p>
        </w:tc>
        <w:tc>
          <w:tcPr>
            <w:tcW w:w="1843" w:type="dxa"/>
          </w:tcPr>
          <w:p w14:paraId="3A9EF843" w14:textId="77777777" w:rsidR="003C4D29" w:rsidRPr="00DE2C6C" w:rsidRDefault="003C4D29" w:rsidP="000874C9">
            <w:r w:rsidRPr="00DE2C6C">
              <w:t xml:space="preserve">Si valutano al massimo 5 esperienze </w:t>
            </w:r>
          </w:p>
        </w:tc>
        <w:tc>
          <w:tcPr>
            <w:tcW w:w="1850" w:type="dxa"/>
          </w:tcPr>
          <w:p w14:paraId="7FA6F79B" w14:textId="77777777" w:rsidR="003C4D29" w:rsidRPr="00DE2C6C" w:rsidRDefault="003C4D29" w:rsidP="000874C9">
            <w:r w:rsidRPr="00DE2C6C">
              <w:t xml:space="preserve">5 punti ad esperienza </w:t>
            </w:r>
          </w:p>
        </w:tc>
        <w:tc>
          <w:tcPr>
            <w:tcW w:w="1774" w:type="dxa"/>
          </w:tcPr>
          <w:p w14:paraId="4375EA46" w14:textId="77777777" w:rsidR="003C4D29" w:rsidRDefault="003C4D29" w:rsidP="000874C9"/>
        </w:tc>
      </w:tr>
      <w:tr w:rsidR="003C4D29" w14:paraId="44372846" w14:textId="77777777" w:rsidTr="000874C9">
        <w:tc>
          <w:tcPr>
            <w:tcW w:w="1898" w:type="dxa"/>
            <w:vMerge/>
          </w:tcPr>
          <w:p w14:paraId="0231DC01" w14:textId="77777777" w:rsidR="003C4D29" w:rsidRPr="00DE2C6C" w:rsidRDefault="003C4D29" w:rsidP="000874C9"/>
        </w:tc>
        <w:tc>
          <w:tcPr>
            <w:tcW w:w="2263" w:type="dxa"/>
          </w:tcPr>
          <w:p w14:paraId="4DD1CAA2" w14:textId="77777777" w:rsidR="003C4D29" w:rsidRPr="00DE2C6C" w:rsidRDefault="003C4D29" w:rsidP="000874C9">
            <w:r w:rsidRPr="00DE2C6C">
              <w:t xml:space="preserve">Certificazioni linguistiche o informatiche </w:t>
            </w:r>
          </w:p>
        </w:tc>
        <w:tc>
          <w:tcPr>
            <w:tcW w:w="1843" w:type="dxa"/>
          </w:tcPr>
          <w:p w14:paraId="04579282" w14:textId="77777777" w:rsidR="003C4D29" w:rsidRPr="00DE2C6C" w:rsidRDefault="003C4D29" w:rsidP="000874C9">
            <w:r w:rsidRPr="00DE2C6C">
              <w:t xml:space="preserve">Massimo 2 certificazioni </w:t>
            </w:r>
          </w:p>
        </w:tc>
        <w:tc>
          <w:tcPr>
            <w:tcW w:w="1850" w:type="dxa"/>
          </w:tcPr>
          <w:p w14:paraId="2E9C2DB0" w14:textId="77777777" w:rsidR="003C4D29" w:rsidRPr="00DE2C6C" w:rsidRDefault="003C4D29" w:rsidP="000874C9">
            <w:r w:rsidRPr="00DE2C6C">
              <w:t xml:space="preserve">2 punti per certificazione </w:t>
            </w:r>
          </w:p>
        </w:tc>
        <w:tc>
          <w:tcPr>
            <w:tcW w:w="1774" w:type="dxa"/>
          </w:tcPr>
          <w:p w14:paraId="38919613" w14:textId="77777777" w:rsidR="003C4D29" w:rsidRDefault="003C4D29" w:rsidP="000874C9"/>
        </w:tc>
      </w:tr>
      <w:tr w:rsidR="003C4D29" w14:paraId="25967AAF" w14:textId="77777777" w:rsidTr="000874C9">
        <w:tc>
          <w:tcPr>
            <w:tcW w:w="1898" w:type="dxa"/>
            <w:vMerge/>
          </w:tcPr>
          <w:p w14:paraId="1310E950" w14:textId="77777777" w:rsidR="003C4D29" w:rsidRPr="00DE2C6C" w:rsidRDefault="003C4D29" w:rsidP="000874C9"/>
        </w:tc>
        <w:tc>
          <w:tcPr>
            <w:tcW w:w="2263" w:type="dxa"/>
          </w:tcPr>
          <w:p w14:paraId="0AD35A6A" w14:textId="77777777" w:rsidR="003C4D29" w:rsidRPr="00DE2C6C" w:rsidRDefault="003C4D29" w:rsidP="000874C9">
            <w:r w:rsidRPr="00DE2C6C">
              <w:t xml:space="preserve">Corsi di formazione e\o aggiornamento professionale riconosciuti da organismi preposti ed attinenti al percorso\attività da espletare. </w:t>
            </w:r>
          </w:p>
        </w:tc>
        <w:tc>
          <w:tcPr>
            <w:tcW w:w="1843" w:type="dxa"/>
          </w:tcPr>
          <w:p w14:paraId="69403865" w14:textId="77777777" w:rsidR="003C4D29" w:rsidRPr="00DE2C6C" w:rsidRDefault="003C4D29" w:rsidP="000874C9">
            <w:r w:rsidRPr="00DE2C6C">
              <w:t xml:space="preserve">Si valutano al massimo 10 esperienze </w:t>
            </w:r>
          </w:p>
        </w:tc>
        <w:tc>
          <w:tcPr>
            <w:tcW w:w="1850" w:type="dxa"/>
          </w:tcPr>
          <w:p w14:paraId="5FC07B1E" w14:textId="77777777" w:rsidR="003C4D29" w:rsidRPr="00DE2C6C" w:rsidRDefault="003C4D29" w:rsidP="000874C9">
            <w:pPr>
              <w:spacing w:after="160" w:line="259" w:lineRule="auto"/>
            </w:pPr>
            <w:r w:rsidRPr="00DE2C6C">
              <w:t xml:space="preserve">0,5 per ogni corso di durata inferiore a 20h </w:t>
            </w:r>
          </w:p>
          <w:p w14:paraId="76401479" w14:textId="77777777" w:rsidR="003C4D29" w:rsidRPr="00DE2C6C" w:rsidRDefault="003C4D29" w:rsidP="000874C9">
            <w:r w:rsidRPr="00DE2C6C">
              <w:t xml:space="preserve">1 punto a corso di durata superiore a 20h </w:t>
            </w:r>
          </w:p>
        </w:tc>
        <w:tc>
          <w:tcPr>
            <w:tcW w:w="1774" w:type="dxa"/>
          </w:tcPr>
          <w:p w14:paraId="135E595A" w14:textId="77777777" w:rsidR="003C4D29" w:rsidRDefault="003C4D29" w:rsidP="000874C9"/>
        </w:tc>
      </w:tr>
      <w:tr w:rsidR="003C4D29" w14:paraId="143CB3EC" w14:textId="77777777" w:rsidTr="000874C9">
        <w:tc>
          <w:tcPr>
            <w:tcW w:w="1898" w:type="dxa"/>
            <w:vMerge/>
          </w:tcPr>
          <w:p w14:paraId="18ED4CC4" w14:textId="77777777" w:rsidR="003C4D29" w:rsidRPr="00DE2C6C" w:rsidRDefault="003C4D29" w:rsidP="000874C9"/>
        </w:tc>
        <w:tc>
          <w:tcPr>
            <w:tcW w:w="2263" w:type="dxa"/>
          </w:tcPr>
          <w:p w14:paraId="62A6AFBA" w14:textId="71AB33A0" w:rsidR="003C4D29" w:rsidRPr="00DE2C6C" w:rsidRDefault="003C4D29" w:rsidP="000874C9">
            <w:r w:rsidRPr="00DE2C6C">
              <w:t>Esperienza di figura di sistema nella scuola (ad es. Collaboratore del DS, Funzione Strumentale, Responsabile di plesso, Referente\Re</w:t>
            </w:r>
            <w:r w:rsidR="009D4B41">
              <w:t>s</w:t>
            </w:r>
            <w:r w:rsidRPr="00DE2C6C">
              <w:t xml:space="preserve">ponsabile di progetti o laboratori, membro del NIV, del C.I., Team digitale, ….) </w:t>
            </w:r>
          </w:p>
        </w:tc>
        <w:tc>
          <w:tcPr>
            <w:tcW w:w="1843" w:type="dxa"/>
          </w:tcPr>
          <w:p w14:paraId="2FB05913" w14:textId="77777777" w:rsidR="003C4D29" w:rsidRPr="00DE2C6C" w:rsidRDefault="003C4D29" w:rsidP="000874C9">
            <w:r w:rsidRPr="00DE2C6C">
              <w:t xml:space="preserve">Si valutano al massimo 10 esperienze </w:t>
            </w:r>
          </w:p>
        </w:tc>
        <w:tc>
          <w:tcPr>
            <w:tcW w:w="1850" w:type="dxa"/>
          </w:tcPr>
          <w:p w14:paraId="1B55F3F6" w14:textId="77777777" w:rsidR="003C4D29" w:rsidRPr="00DE2C6C" w:rsidRDefault="003C4D29" w:rsidP="000874C9">
            <w:r w:rsidRPr="00DE2C6C">
              <w:t xml:space="preserve">1 punto ad esperienza </w:t>
            </w:r>
          </w:p>
        </w:tc>
        <w:tc>
          <w:tcPr>
            <w:tcW w:w="1774" w:type="dxa"/>
          </w:tcPr>
          <w:p w14:paraId="4B7CF7D6" w14:textId="77777777" w:rsidR="003C4D29" w:rsidRDefault="003C4D29" w:rsidP="000874C9"/>
        </w:tc>
      </w:tr>
    </w:tbl>
    <w:p w14:paraId="71BE30D2" w14:textId="77777777" w:rsid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21B99" w14:textId="77777777" w:rsidR="003C4D29" w:rsidRPr="003C4D29" w:rsidRDefault="003C4D29" w:rsidP="003C4D29">
      <w:pPr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In caso di parità di punteggio si adotterà il criterio: Candidato più giovane.</w:t>
      </w:r>
    </w:p>
    <w:p w14:paraId="76F6A1E4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Allega: </w:t>
      </w:r>
    </w:p>
    <w:p w14:paraId="6EADAA33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1) Curriculum vitae in formato europeo (con indicazione dei soli titoli richiesti) </w:t>
      </w:r>
    </w:p>
    <w:p w14:paraId="176768D5" w14:textId="05A8613D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2)Altro(specificare) _________________________________________________________________ </w:t>
      </w:r>
    </w:p>
    <w:p w14:paraId="6917B981" w14:textId="77777777" w:rsid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Il/La sottoscritto/a autorizza il trattamento dei propri dati personali, ai sensi del Regolamento Europeo 2016/679. </w:t>
      </w:r>
    </w:p>
    <w:p w14:paraId="59EFD400" w14:textId="77777777" w:rsid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3B857" w14:textId="77777777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ABA3" w14:textId="5B4401DA" w:rsidR="003C4D29" w:rsidRPr="003C4D29" w:rsidRDefault="003C4D29" w:rsidP="003C4D29">
      <w:pPr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Data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C4D29">
        <w:rPr>
          <w:rFonts w:ascii="Times New Roman" w:hAnsi="Times New Roman" w:cs="Times New Roman"/>
          <w:sz w:val="24"/>
          <w:szCs w:val="24"/>
        </w:rPr>
        <w:t>Firma ___________________________</w:t>
      </w:r>
    </w:p>
    <w:sectPr w:rsidR="003C4D29" w:rsidRPr="003C4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FC"/>
    <w:rsid w:val="002955BB"/>
    <w:rsid w:val="002F5ECB"/>
    <w:rsid w:val="003C4D29"/>
    <w:rsid w:val="003D13D7"/>
    <w:rsid w:val="005F21D7"/>
    <w:rsid w:val="00626680"/>
    <w:rsid w:val="007D39FE"/>
    <w:rsid w:val="007F1372"/>
    <w:rsid w:val="009649BF"/>
    <w:rsid w:val="009D4B41"/>
    <w:rsid w:val="009F737C"/>
    <w:rsid w:val="00A430FC"/>
    <w:rsid w:val="00A868CD"/>
    <w:rsid w:val="00AB0239"/>
    <w:rsid w:val="00BA2298"/>
    <w:rsid w:val="00D05F5C"/>
    <w:rsid w:val="00D679A4"/>
    <w:rsid w:val="00D86144"/>
    <w:rsid w:val="00DE2C6C"/>
    <w:rsid w:val="00F36873"/>
    <w:rsid w:val="00F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A572"/>
  <w15:chartTrackingRefBased/>
  <w15:docId w15:val="{950AD4F2-2A14-42FA-9C9D-DF401C4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79EA-FC50-45F2-A5A2-E756879A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BNIC85200P - I.C. A. MANZONI AMOROSI</dc:creator>
  <cp:keywords/>
  <dc:description/>
  <cp:lastModifiedBy>BNIC85200P - I.C. A. MANZONI AMOROSI</cp:lastModifiedBy>
  <cp:revision>3</cp:revision>
  <dcterms:created xsi:type="dcterms:W3CDTF">2024-09-03T10:41:00Z</dcterms:created>
  <dcterms:modified xsi:type="dcterms:W3CDTF">2024-09-03T10:42:00Z</dcterms:modified>
</cp:coreProperties>
</file>